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spacing w:after="200" w:line="276" w:lineRule="auto"/>
        <w:widowControl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</w:r>
      <w:r>
        <w:rPr>
          <w:rFonts w:eastAsia="Calibri"/>
          <w:b/>
          <w:szCs w:val="22"/>
        </w:rPr>
      </w:r>
    </w:p>
    <w:p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СОГЛАСИЕ</w:t>
      </w:r>
      <w:r>
        <w:rPr>
          <w:rFonts w:eastAsia="Calibri"/>
          <w:b/>
        </w:rPr>
      </w:r>
    </w:p>
    <w:p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на обработку</w:t>
      </w:r>
      <w:r>
        <w:rPr>
          <w:rFonts w:eastAsia="Calibri"/>
          <w:b/>
        </w:rPr>
        <w:t xml:space="preserve"> и передачу</w:t>
      </w:r>
      <w:r>
        <w:rPr>
          <w:rFonts w:eastAsia="Calibri"/>
          <w:b/>
        </w:rPr>
        <w:t xml:space="preserve"> персональных данных</w:t>
      </w:r>
      <w:r>
        <w:rPr>
          <w:rFonts w:eastAsia="Calibri"/>
          <w:b/>
        </w:rPr>
      </w:r>
    </w:p>
    <w:p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</w:r>
      <w:r>
        <w:rPr>
          <w:rFonts w:eastAsia="Calibri"/>
          <w:b/>
        </w:rPr>
      </w:r>
    </w:p>
    <w:p>
      <w:pPr>
        <w:ind w:right="140" w:firstLine="0"/>
        <w:jc w:val="center"/>
        <w:spacing w:after="200" w:line="276" w:lineRule="auto"/>
        <w:rPr>
          <w:rFonts w:eastAsia="Calibri"/>
          <w:szCs w:val="22"/>
        </w:rPr>
      </w:pPr>
      <w:r>
        <w:rPr>
          <w:rFonts w:eastAsia="Calibri"/>
          <w:szCs w:val="22"/>
        </w:rPr>
        <w:t xml:space="preserve">абитурие</w:t>
      </w:r>
      <w:r>
        <w:rPr>
          <w:rFonts w:eastAsia="Calibri"/>
          <w:szCs w:val="22"/>
        </w:rPr>
        <w:t xml:space="preserve">нта, обучающегося в Автономной </w:t>
      </w:r>
      <w:r>
        <w:rPr>
          <w:rFonts w:eastAsia="Calibri"/>
          <w:szCs w:val="22"/>
        </w:rPr>
        <w:t xml:space="preserve">некоммерческой профессиональной образовательной организации «Современный цифровой колледж при Западно-Уральском институте экономики и права» (АНПОО «СЦК ПРИ ЗУИЭП»)</w:t>
      </w:r>
      <w:r>
        <w:rPr>
          <w:rFonts w:eastAsia="Calibri"/>
          <w:szCs w:val="22"/>
        </w:rPr>
      </w:r>
    </w:p>
    <w:p>
      <w:pPr>
        <w:pStyle w:val="66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г. Пермь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</w:r>
    </w:p>
    <w:p>
      <w:pPr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</w:r>
      <w:r>
        <w:rPr>
          <w:rFonts w:eastAsia="Calibri"/>
          <w:sz w:val="21"/>
          <w:szCs w:val="21"/>
        </w:rPr>
      </w:r>
    </w:p>
    <w:p>
      <w:pPr>
        <w:ind w:firstLine="0"/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Я,___________________________________________________________________</w:t>
      </w:r>
      <w:r>
        <w:rPr>
          <w:rFonts w:eastAsia="Calibri"/>
          <w:sz w:val="21"/>
          <w:szCs w:val="21"/>
        </w:rPr>
        <w:t xml:space="preserve">________</w:t>
      </w:r>
      <w:r>
        <w:rPr>
          <w:rFonts w:eastAsia="Calibri"/>
          <w:sz w:val="21"/>
          <w:szCs w:val="21"/>
        </w:rPr>
        <w:t xml:space="preserve">__________</w:t>
      </w:r>
      <w:r>
        <w:rPr>
          <w:rFonts w:eastAsia="Calibri"/>
          <w:sz w:val="21"/>
          <w:szCs w:val="21"/>
        </w:rPr>
        <w:t xml:space="preserve">_______</w:t>
      </w:r>
      <w:r>
        <w:rPr>
          <w:rFonts w:eastAsia="Calibri"/>
          <w:sz w:val="21"/>
          <w:szCs w:val="21"/>
        </w:rPr>
      </w:r>
    </w:p>
    <w:p>
      <w:pPr>
        <w:ind w:firstLine="0"/>
        <w:jc w:val="center"/>
        <w:spacing w:line="276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(фамилия, имя, отчество)</w:t>
      </w:r>
      <w:r>
        <w:rPr>
          <w:rFonts w:eastAsia="Calibri"/>
          <w:sz w:val="16"/>
          <w:szCs w:val="16"/>
        </w:rPr>
      </w:r>
    </w:p>
    <w:p>
      <w:pPr>
        <w:ind w:firstLine="0"/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проживающий по адресу:_______________________________________________________</w:t>
      </w:r>
      <w:r>
        <w:rPr>
          <w:rFonts w:eastAsia="Calibri"/>
          <w:sz w:val="21"/>
          <w:szCs w:val="21"/>
        </w:rPr>
        <w:t xml:space="preserve">_______</w:t>
      </w:r>
      <w:r>
        <w:rPr>
          <w:rFonts w:eastAsia="Calibri"/>
          <w:sz w:val="21"/>
          <w:szCs w:val="21"/>
        </w:rPr>
        <w:t xml:space="preserve">___</w:t>
      </w:r>
      <w:r>
        <w:rPr>
          <w:rFonts w:eastAsia="Calibri"/>
          <w:sz w:val="21"/>
          <w:szCs w:val="21"/>
        </w:rPr>
        <w:t xml:space="preserve">_______</w:t>
      </w:r>
      <w:r>
        <w:rPr>
          <w:rFonts w:eastAsia="Calibri"/>
          <w:sz w:val="21"/>
          <w:szCs w:val="21"/>
        </w:rPr>
      </w:r>
    </w:p>
    <w:p>
      <w:pPr>
        <w:ind w:firstLine="0"/>
        <w:jc w:val="center"/>
        <w:spacing w:line="276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(адрес места жительства)</w:t>
      </w:r>
      <w:r>
        <w:rPr>
          <w:rFonts w:eastAsia="Calibri"/>
          <w:sz w:val="16"/>
          <w:szCs w:val="16"/>
        </w:rPr>
      </w:r>
    </w:p>
    <w:p>
      <w:pPr>
        <w:ind w:firstLine="0"/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Документ, удостоверяющий личность __________  _______________, выданный____________</w:t>
      </w:r>
      <w:r>
        <w:rPr>
          <w:rFonts w:eastAsia="Calibri"/>
          <w:sz w:val="21"/>
          <w:szCs w:val="21"/>
        </w:rPr>
        <w:t xml:space="preserve">_____________</w:t>
      </w:r>
      <w:r>
        <w:rPr>
          <w:rFonts w:eastAsia="Calibri"/>
          <w:sz w:val="21"/>
          <w:szCs w:val="21"/>
        </w:rPr>
      </w:r>
    </w:p>
    <w:p>
      <w:pPr>
        <w:ind w:firstLine="0"/>
        <w:jc w:val="center"/>
        <w:spacing w:line="276" w:lineRule="auto"/>
        <w:rPr>
          <w:rFonts w:eastAsia="Calibri"/>
          <w:sz w:val="16"/>
          <w:szCs w:val="16"/>
        </w:rPr>
      </w:pPr>
      <w:r>
        <w:rPr>
          <w:rFonts w:eastAsia="Calibri"/>
          <w:sz w:val="21"/>
          <w:szCs w:val="21"/>
        </w:rPr>
        <w:t xml:space="preserve">                                         </w:t>
      </w:r>
      <w:r>
        <w:rPr>
          <w:rFonts w:eastAsia="Calibri"/>
          <w:sz w:val="21"/>
          <w:szCs w:val="21"/>
        </w:rPr>
        <w:t xml:space="preserve">     </w:t>
      </w:r>
      <w:r>
        <w:rPr>
          <w:rFonts w:eastAsia="Calibri"/>
          <w:sz w:val="21"/>
          <w:szCs w:val="21"/>
        </w:rPr>
        <w:t xml:space="preserve">  </w:t>
      </w:r>
      <w:r>
        <w:rPr>
          <w:rFonts w:eastAsia="Calibri"/>
          <w:sz w:val="16"/>
          <w:szCs w:val="16"/>
        </w:rPr>
        <w:t xml:space="preserve">( тип документа)  (серия номер)                </w:t>
      </w:r>
      <w:r>
        <w:rPr>
          <w:rFonts w:eastAsia="Calibri"/>
          <w:sz w:val="16"/>
          <w:szCs w:val="16"/>
        </w:rPr>
        <w:t xml:space="preserve">    </w:t>
      </w:r>
      <w:r>
        <w:rPr>
          <w:rFonts w:eastAsia="Calibri"/>
          <w:sz w:val="16"/>
          <w:szCs w:val="16"/>
        </w:rPr>
        <w:t xml:space="preserve">             </w:t>
      </w:r>
      <w:r>
        <w:rPr>
          <w:rFonts w:eastAsia="Calibri"/>
          <w:sz w:val="16"/>
          <w:szCs w:val="16"/>
        </w:rPr>
        <w:t xml:space="preserve">         </w:t>
      </w:r>
      <w:r>
        <w:rPr>
          <w:rFonts w:eastAsia="Calibri"/>
          <w:sz w:val="16"/>
          <w:szCs w:val="16"/>
        </w:rPr>
        <w:t xml:space="preserve">(дата выдачи)</w:t>
      </w:r>
      <w:r>
        <w:rPr>
          <w:rFonts w:eastAsia="Calibri"/>
          <w:sz w:val="16"/>
          <w:szCs w:val="16"/>
        </w:rPr>
      </w:r>
    </w:p>
    <w:p>
      <w:pPr>
        <w:ind w:firstLine="0"/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_______________________________________________________________________________________</w:t>
      </w:r>
      <w:r>
        <w:rPr>
          <w:rFonts w:eastAsia="Calibri"/>
          <w:sz w:val="21"/>
          <w:szCs w:val="21"/>
        </w:rPr>
        <w:t xml:space="preserve">_______</w:t>
      </w:r>
      <w:r>
        <w:rPr>
          <w:rFonts w:eastAsia="Calibri"/>
          <w:sz w:val="21"/>
          <w:szCs w:val="21"/>
        </w:rPr>
      </w:r>
    </w:p>
    <w:p>
      <w:pPr>
        <w:ind w:firstLine="0"/>
        <w:jc w:val="center"/>
        <w:spacing w:line="276" w:lineRule="auto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(сведения о выдавшем органе)</w:t>
      </w:r>
      <w:r>
        <w:rPr>
          <w:rFonts w:eastAsia="Calibri"/>
          <w:sz w:val="16"/>
          <w:szCs w:val="16"/>
        </w:rPr>
      </w:r>
    </w:p>
    <w:p>
      <w:pPr>
        <w:ind w:firstLine="0"/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Номер телефона ______________________, электронная почта__________________________________</w:t>
      </w:r>
      <w:r>
        <w:rPr>
          <w:rFonts w:eastAsia="Calibri"/>
          <w:sz w:val="21"/>
          <w:szCs w:val="21"/>
        </w:rPr>
        <w:t xml:space="preserve">______,</w:t>
      </w:r>
      <w:r>
        <w:rPr>
          <w:rFonts w:eastAsia="Calibri"/>
          <w:sz w:val="21"/>
          <w:szCs w:val="21"/>
        </w:rPr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eastAsia="Calibri"/>
        </w:rPr>
        <w:t xml:space="preserve">в соответствии с Федеральным законом № 152-ФЗ от 27.07.2006 «О персональных данных», </w:t>
      </w:r>
      <w:r>
        <w:rPr>
          <w:rFonts w:eastAsia="Calibri"/>
        </w:rPr>
        <w:t xml:space="preserve">даю согласие Оператору персональных данных – </w:t>
      </w:r>
      <w:r>
        <w:rPr>
          <w:rFonts w:eastAsia="Calibri"/>
        </w:rPr>
        <w:t xml:space="preserve">Автономной  некоммерческой профессиональной </w:t>
      </w:r>
      <w:r>
        <w:rPr>
          <w:rFonts w:eastAsia="Calibri"/>
          <w:sz w:val="22"/>
          <w:szCs w:val="22"/>
        </w:rPr>
        <w:t xml:space="preserve">образовательной организации «Современный цифровой колледж при Западно-Уральском институте экономики и права»</w:t>
      </w:r>
      <w:r>
        <w:rPr>
          <w:rFonts w:eastAsia="Calibri"/>
          <w:sz w:val="22"/>
          <w:szCs w:val="22"/>
        </w:rPr>
        <w:t xml:space="preserve">,</w:t>
      </w:r>
      <w:r>
        <w:rPr>
          <w:rFonts w:eastAsia="Calibri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юридический и фактический адрес: 614000, г. Пермь, ул. Сибирская д.35 Д,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каб. 401</w:t>
      </w:r>
      <w:r>
        <w:rPr>
          <w:rFonts w:ascii="Times New Roman" w:hAnsi="Times New Roman" w:cs="Times New Roman"/>
          <w:sz w:val="22"/>
          <w:szCs w:val="22"/>
        </w:rPr>
        <w:t xml:space="preserve">,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rPr>
          <w:rFonts w:eastAsia="Calibri"/>
        </w:rPr>
      </w:pPr>
      <w:r>
        <w:rPr>
          <w:rFonts w:eastAsia="Calibri"/>
          <w:sz w:val="22"/>
          <w:szCs w:val="22"/>
        </w:rPr>
      </w:r>
      <w:r>
        <w:rPr>
          <w:rFonts w:eastAsia="Calibri"/>
          <w:sz w:val="22"/>
          <w:szCs w:val="22"/>
        </w:rPr>
        <w:t xml:space="preserve">(</w:t>
      </w:r>
      <w:r>
        <w:rPr>
          <w:rFonts w:eastAsia="Calibri"/>
          <w:sz w:val="22"/>
          <w:szCs w:val="22"/>
        </w:rPr>
        <w:t xml:space="preserve">ОГРН 1225900007387, </w:t>
      </w:r>
      <w:r>
        <w:rPr>
          <w:rFonts w:eastAsia="Calibri"/>
          <w:sz w:val="22"/>
          <w:szCs w:val="22"/>
        </w:rPr>
        <w:t xml:space="preserve">ИНН 59</w:t>
      </w:r>
      <w:r>
        <w:rPr>
          <w:rFonts w:eastAsia="Calibri"/>
          <w:sz w:val="22"/>
          <w:szCs w:val="22"/>
        </w:rPr>
        <w:t xml:space="preserve">04400918, ОКПО 57497032, ОКВЭД </w:t>
      </w:r>
      <w:r>
        <w:rPr>
          <w:rFonts w:eastAsia="Calibri"/>
          <w:sz w:val="22"/>
          <w:szCs w:val="22"/>
        </w:rPr>
        <w:t xml:space="preserve">85.30, 85.41, 85.42, 85.21), </w:t>
      </w:r>
      <w:r>
        <w:rPr>
          <w:rFonts w:eastAsia="Calibri"/>
          <w:sz w:val="22"/>
          <w:szCs w:val="22"/>
        </w:rPr>
        <w:t xml:space="preserve">сведения об и</w:t>
      </w:r>
      <w:r>
        <w:rPr>
          <w:rFonts w:eastAsia="Calibri"/>
          <w:sz w:val="22"/>
          <w:szCs w:val="22"/>
        </w:rPr>
        <w:t xml:space="preserve">нформационных ресурсах</w:t>
      </w:r>
      <w:r>
        <w:rPr>
          <w:rFonts w:eastAsia="Calibri"/>
          <w:sz w:val="22"/>
          <w:szCs w:val="22"/>
        </w:rPr>
        <w:t xml:space="preserve"> оператора</w:t>
      </w:r>
      <w:r>
        <w:rPr>
          <w:rFonts w:eastAsia="Calibri"/>
          <w:sz w:val="22"/>
          <w:szCs w:val="22"/>
        </w:rPr>
        <w:t xml:space="preserve">: </w:t>
      </w:r>
      <w:r>
        <w:rPr>
          <w:rFonts w:eastAsia="Calibri"/>
          <w:b/>
          <w:sz w:val="22"/>
          <w:szCs w:val="22"/>
        </w:rPr>
        <w:t xml:space="preserve">http://</w:t>
      </w:r>
      <w:r>
        <w:rPr>
          <w:b/>
          <w:sz w:val="22"/>
          <w:szCs w:val="22"/>
        </w:rPr>
        <w:t xml:space="preserve"> mdcollege.ru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(далее – </w:t>
      </w:r>
      <w:r>
        <w:rPr>
          <w:rFonts w:eastAsia="Calibri"/>
          <w:sz w:val="22"/>
          <w:szCs w:val="22"/>
        </w:rPr>
        <w:t xml:space="preserve">АНПОО «СЦК ПРИ ЗУИЭП»/</w:t>
      </w:r>
      <w:r>
        <w:rPr>
          <w:rFonts w:eastAsia="Calibri"/>
          <w:sz w:val="22"/>
          <w:szCs w:val="22"/>
        </w:rPr>
        <w:t xml:space="preserve">Колледж)</w:t>
      </w:r>
      <w:r>
        <w:rPr>
          <w:rFonts w:eastAsia="Calibri"/>
          <w:sz w:val="22"/>
          <w:szCs w:val="22"/>
        </w:rPr>
        <w:t xml:space="preserve">,</w:t>
      </w:r>
      <w:r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на обработку и передачу моих персональных данных третьим лицам (другим организациям)</w:t>
      </w:r>
      <w:r>
        <w:rPr>
          <w:rFonts w:eastAsia="Calibri"/>
          <w:sz w:val="22"/>
          <w:szCs w:val="22"/>
        </w:rPr>
        <w:t xml:space="preserve">, за исключение</w:t>
      </w:r>
      <w:r>
        <w:rPr>
          <w:rFonts w:eastAsia="Calibri"/>
          <w:sz w:val="22"/>
          <w:szCs w:val="22"/>
        </w:rPr>
        <w:t xml:space="preserve">м</w:t>
      </w:r>
      <w:r>
        <w:rPr>
          <w:rFonts w:eastAsia="Calibri"/>
          <w:sz w:val="22"/>
          <w:szCs w:val="22"/>
        </w:rPr>
        <w:t xml:space="preserve"> распространения нео</w:t>
      </w:r>
      <w:r>
        <w:rPr>
          <w:rFonts w:eastAsia="Calibri"/>
        </w:rPr>
        <w:t xml:space="preserve">граниченному количеству лиц,</w:t>
      </w:r>
      <w:r>
        <w:rPr>
          <w:rFonts w:eastAsia="Calibri"/>
        </w:rPr>
        <w:t xml:space="preserve"> в целях:</w:t>
      </w:r>
      <w:r>
        <w:rPr>
          <w:rFonts w:eastAsia="Calibri"/>
        </w:rPr>
      </w:r>
      <w:r/>
    </w:p>
    <w:p>
      <w:pPr>
        <w:numPr>
          <w:ilvl w:val="0"/>
          <w:numId w:val="1"/>
        </w:numPr>
        <w:ind w:left="0" w:firstLine="0"/>
        <w:jc w:val="left"/>
        <w:spacing w:line="360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исполнения условий договора</w:t>
      </w:r>
      <w:r>
        <w:rPr>
          <w:rFonts w:eastAsia="Calibri"/>
          <w:szCs w:val="22"/>
        </w:rPr>
        <w:t xml:space="preserve"> на оказание </w:t>
      </w:r>
      <w:r>
        <w:rPr>
          <w:rFonts w:eastAsia="Calibri"/>
          <w:szCs w:val="22"/>
        </w:rPr>
        <w:t xml:space="preserve">платных </w:t>
      </w:r>
      <w:r>
        <w:rPr>
          <w:rFonts w:eastAsia="Calibri"/>
          <w:szCs w:val="22"/>
        </w:rPr>
        <w:t xml:space="preserve">образовательных услуг</w:t>
      </w:r>
      <w:r>
        <w:rPr>
          <w:rFonts w:eastAsia="Calibri"/>
          <w:szCs w:val="22"/>
        </w:rPr>
        <w:t xml:space="preserve">.</w:t>
      </w:r>
      <w:r>
        <w:rPr>
          <w:rFonts w:eastAsia="Calibri"/>
          <w:szCs w:val="22"/>
        </w:rPr>
      </w:r>
    </w:p>
    <w:p>
      <w:pPr>
        <w:ind w:firstLine="0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Перечень моих персональные данных, в отношении которых оформлено данное согласие: </w:t>
      </w:r>
      <w:r>
        <w:rPr>
          <w:rFonts w:eastAsia="Calibri"/>
          <w:szCs w:val="22"/>
        </w:rPr>
      </w:r>
    </w:p>
    <w:p>
      <w:pPr>
        <w:ind w:firstLine="0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д</w:t>
      </w:r>
      <w:r>
        <w:rPr>
          <w:rFonts w:eastAsia="Calibri"/>
          <w:szCs w:val="22"/>
        </w:rPr>
        <w:t xml:space="preserve">анные абитуриента</w:t>
      </w:r>
      <w:r>
        <w:rPr>
          <w:rFonts w:eastAsia="Calibri"/>
          <w:szCs w:val="22"/>
        </w:rPr>
        <w:t xml:space="preserve">/обучающегося</w:t>
      </w:r>
      <w:r>
        <w:rPr>
          <w:rFonts w:eastAsia="Calibri"/>
          <w:szCs w:val="22"/>
        </w:rPr>
        <w:t xml:space="preserve"> (ФИО, </w:t>
      </w:r>
      <w:r>
        <w:rPr>
          <w:rFonts w:eastAsia="Calibri"/>
          <w:szCs w:val="22"/>
        </w:rPr>
        <w:t xml:space="preserve">дата рождения, гражданство, пол</w:t>
      </w:r>
      <w:r>
        <w:rPr>
          <w:rFonts w:eastAsia="Calibri"/>
          <w:szCs w:val="22"/>
        </w:rPr>
        <w:t xml:space="preserve">);</w:t>
      </w:r>
      <w:r>
        <w:rPr>
          <w:rFonts w:eastAsia="Calibri"/>
          <w:szCs w:val="22"/>
        </w:rPr>
        <w:t xml:space="preserve"> вид документа об образовании</w:t>
      </w:r>
      <w:r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(номер и дата выдачи, регистрационный номер, учебное заведения)</w:t>
      </w:r>
      <w:r>
        <w:rPr>
          <w:rFonts w:eastAsia="Calibri"/>
          <w:szCs w:val="22"/>
        </w:rPr>
        <w:t xml:space="preserve">;</w:t>
      </w:r>
      <w:r>
        <w:rPr>
          <w:rFonts w:eastAsia="Calibri"/>
          <w:szCs w:val="22"/>
        </w:rPr>
        <w:t xml:space="preserve"> вид док</w:t>
      </w:r>
      <w:r>
        <w:rPr>
          <w:rFonts w:eastAsia="Calibri"/>
          <w:szCs w:val="22"/>
        </w:rPr>
        <w:t xml:space="preserve">умента удостоверяющего личность (</w:t>
      </w:r>
      <w:r>
        <w:rPr>
          <w:rFonts w:eastAsia="Calibri"/>
          <w:szCs w:val="22"/>
        </w:rPr>
        <w:t xml:space="preserve">серия, номер, дата выдачи, кем выдан, код подразделения, адрес регистрации</w:t>
      </w:r>
      <w:r>
        <w:rPr>
          <w:rFonts w:eastAsia="Calibri"/>
          <w:szCs w:val="22"/>
        </w:rPr>
        <w:t xml:space="preserve">)</w:t>
      </w:r>
      <w:r>
        <w:rPr>
          <w:rFonts w:eastAsia="Calibri"/>
          <w:szCs w:val="22"/>
        </w:rPr>
        <w:t xml:space="preserve">, </w:t>
      </w:r>
      <w:r>
        <w:rPr>
          <w:rFonts w:eastAsia="Calibri"/>
          <w:szCs w:val="22"/>
        </w:rPr>
        <w:t xml:space="preserve">контактный </w:t>
      </w:r>
      <w:r>
        <w:rPr>
          <w:rFonts w:eastAsia="Calibri"/>
          <w:szCs w:val="22"/>
        </w:rPr>
        <w:t xml:space="preserve">телефон, адрес электронной почты</w:t>
      </w:r>
      <w:r>
        <w:rPr>
          <w:rFonts w:eastAsia="Calibri"/>
          <w:szCs w:val="22"/>
        </w:rPr>
        <w:t xml:space="preserve"> обучающегося, фотография, видеозаписи занятий</w:t>
      </w:r>
      <w:r>
        <w:rPr>
          <w:rFonts w:eastAsia="Calibri"/>
          <w:szCs w:val="22"/>
        </w:rPr>
        <w:t xml:space="preserve">), учебное заведение; вид документа об образовании (</w:t>
      </w:r>
      <w:r>
        <w:rPr>
          <w:rFonts w:eastAsia="Calibri"/>
          <w:szCs w:val="22"/>
        </w:rPr>
        <w:t xml:space="preserve">серия ДО, номер ДО, дата выдачи ДО</w:t>
      </w:r>
      <w:r>
        <w:rPr>
          <w:rFonts w:eastAsia="Calibri"/>
          <w:szCs w:val="22"/>
        </w:rPr>
        <w:t xml:space="preserve">)</w:t>
      </w:r>
      <w:r>
        <w:rPr>
          <w:rFonts w:eastAsia="Calibri"/>
          <w:szCs w:val="22"/>
        </w:rPr>
        <w:t xml:space="preserve">, вступительные испытания, иностранный язык, дата заявления, филиал, класс, данные об оплате</w:t>
      </w:r>
      <w:r>
        <w:rPr>
          <w:rFonts w:eastAsia="Calibri"/>
          <w:szCs w:val="22"/>
        </w:rPr>
        <w:t xml:space="preserve">;</w:t>
      </w:r>
      <w:r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данные</w:t>
      </w:r>
      <w:r>
        <w:rPr>
          <w:rFonts w:eastAsia="Calibri"/>
          <w:szCs w:val="22"/>
        </w:rPr>
        <w:t xml:space="preserve"> плательщика (ФИО</w:t>
      </w:r>
      <w:r>
        <w:rPr>
          <w:rFonts w:eastAsia="Calibri"/>
          <w:szCs w:val="22"/>
        </w:rPr>
        <w:t xml:space="preserve">);</w:t>
      </w:r>
      <w:r>
        <w:rPr>
          <w:rFonts w:eastAsia="Calibri"/>
          <w:szCs w:val="22"/>
        </w:rPr>
        <w:t xml:space="preserve"> договор (</w:t>
      </w:r>
      <w:r>
        <w:rPr>
          <w:rFonts w:eastAsia="Calibri"/>
          <w:szCs w:val="22"/>
        </w:rPr>
        <w:t xml:space="preserve">номер договора, </w:t>
      </w:r>
      <w:r>
        <w:rPr>
          <w:rFonts w:eastAsia="Calibri"/>
          <w:szCs w:val="22"/>
        </w:rPr>
        <w:t xml:space="preserve">учебный год, семестр по порядку, семестр учебного года, семестр по приказу, уровень, подуровень образования, структурное подразде</w:t>
      </w:r>
      <w:r>
        <w:rPr>
          <w:rFonts w:eastAsia="Calibri"/>
          <w:szCs w:val="22"/>
        </w:rPr>
        <w:t xml:space="preserve">ление, программа, вид программы</w:t>
      </w:r>
      <w:r>
        <w:rPr>
          <w:rFonts w:eastAsia="Calibri"/>
          <w:szCs w:val="22"/>
        </w:rPr>
        <w:t xml:space="preserve">, специальность, профессиональная программа), форма обучения, срок, до</w:t>
      </w:r>
      <w:r>
        <w:rPr>
          <w:rFonts w:eastAsia="Calibri"/>
          <w:szCs w:val="22"/>
        </w:rPr>
        <w:t xml:space="preserve">полнительная категория, ставка);</w:t>
      </w:r>
      <w:r>
        <w:rPr>
          <w:rFonts w:eastAsia="Calibri"/>
          <w:szCs w:val="22"/>
        </w:rPr>
        <w:t xml:space="preserve"> заявление (учас</w:t>
      </w:r>
      <w:r>
        <w:rPr>
          <w:rFonts w:eastAsia="Calibri"/>
          <w:szCs w:val="22"/>
        </w:rPr>
        <w:t xml:space="preserve">тие в конкурсе, уровень, учебный</w:t>
      </w:r>
      <w:r>
        <w:rPr>
          <w:rFonts w:eastAsia="Calibri"/>
          <w:szCs w:val="22"/>
        </w:rPr>
        <w:t xml:space="preserve"> год, срок обучения (ускоренный, полный), курс, семестр учебного года, приемная компания, специальность, профессиональная программа, вид формы обучения, наличие подлинника)</w:t>
      </w:r>
      <w:r>
        <w:rPr>
          <w:rFonts w:eastAsia="Calibri"/>
          <w:szCs w:val="22"/>
        </w:rPr>
        <w:t xml:space="preserve">, СНИЛС</w:t>
      </w:r>
      <w:r>
        <w:rPr>
          <w:rFonts w:eastAsia="Calibri"/>
          <w:szCs w:val="22"/>
        </w:rPr>
        <w:t xml:space="preserve">, данные о смене ФИО, данные о нострификации (свидетельство об эквивалентности), данные о месте работы</w:t>
      </w:r>
      <w:r>
        <w:rPr>
          <w:rFonts w:eastAsia="Calibri"/>
          <w:szCs w:val="22"/>
        </w:rPr>
        <w:t xml:space="preserve">.</w:t>
      </w:r>
      <w:r>
        <w:rPr>
          <w:rFonts w:eastAsia="Calibri"/>
          <w:szCs w:val="22"/>
        </w:rPr>
      </w:r>
    </w:p>
    <w:p>
      <w:pPr>
        <w:ind w:firstLine="0"/>
        <w:spacing w:line="276" w:lineRule="auto"/>
        <w:rPr>
          <w:rFonts w:eastAsia="Calibri"/>
          <w:szCs w:val="22"/>
        </w:rPr>
      </w:pPr>
      <w:r>
        <w:rPr>
          <w:rFonts w:eastAsia="Calibri"/>
          <w:szCs w:val="22"/>
        </w:rPr>
        <w:t xml:space="preserve">Передача</w:t>
      </w:r>
      <w:r>
        <w:rPr>
          <w:rFonts w:eastAsia="Calibri"/>
          <w:b/>
          <w:szCs w:val="22"/>
        </w:rPr>
        <w:t xml:space="preserve"> </w:t>
      </w:r>
      <w:r>
        <w:rPr>
          <w:rFonts w:eastAsia="Calibri"/>
          <w:szCs w:val="22"/>
        </w:rPr>
        <w:t xml:space="preserve">персональных данных осуществляется в целях учета результатов исполнения договорных обязательств, информационного обеспечения и мониторинга образовательно</w:t>
      </w:r>
      <w:r>
        <w:rPr>
          <w:rFonts w:eastAsia="Calibri"/>
          <w:szCs w:val="22"/>
        </w:rPr>
        <w:t xml:space="preserve">й, организационной и финансово-</w:t>
      </w:r>
      <w:r>
        <w:rPr>
          <w:rFonts w:eastAsia="Calibri"/>
          <w:szCs w:val="22"/>
        </w:rPr>
        <w:t xml:space="preserve">экономической деятельности Колледжа, представления статистической отчетности в вышестоящие организации (в т.ч. «ФИС ГИА и Приема» и «ФИС ФРДО»).</w:t>
      </w:r>
      <w:r>
        <w:rPr>
          <w:rFonts w:eastAsia="Calibri"/>
          <w:szCs w:val="22"/>
        </w:rPr>
      </w:r>
    </w:p>
    <w:p>
      <w:pPr>
        <w:ind w:firstLine="0"/>
        <w:spacing w:line="360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К моим персональным данным имеют доступ: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сотрудники </w:t>
      </w:r>
      <w:r>
        <w:rPr>
          <w:rFonts w:eastAsia="Calibri"/>
          <w:szCs w:val="22"/>
        </w:rPr>
        <w:t xml:space="preserve">Колледжа</w:t>
      </w:r>
      <w:r>
        <w:rPr>
          <w:rFonts w:eastAsia="Calibri"/>
          <w:szCs w:val="22"/>
        </w:rPr>
        <w:t xml:space="preserve">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сотрудники сторонних компаний и организ</w:t>
      </w:r>
      <w:r>
        <w:rPr>
          <w:rFonts w:eastAsia="Calibri"/>
          <w:szCs w:val="22"/>
        </w:rPr>
        <w:t xml:space="preserve">аций, которым</w:t>
      </w:r>
      <w:r>
        <w:rPr>
          <w:rFonts w:eastAsia="Calibri"/>
          <w:szCs w:val="22"/>
        </w:rPr>
        <w:t xml:space="preserve"> могут передавать</w:t>
      </w:r>
      <w:r>
        <w:rPr>
          <w:rFonts w:eastAsia="Calibri"/>
          <w:szCs w:val="22"/>
        </w:rPr>
        <w:t xml:space="preserve">ся</w:t>
      </w:r>
      <w:r>
        <w:rPr>
          <w:rFonts w:eastAsia="Calibri"/>
          <w:szCs w:val="22"/>
        </w:rPr>
        <w:t xml:space="preserve"> персональные данные</w:t>
      </w:r>
      <w:r>
        <w:rPr>
          <w:rFonts w:eastAsia="Calibri"/>
          <w:szCs w:val="22"/>
        </w:rPr>
        <w:t xml:space="preserve">,</w:t>
      </w:r>
      <w:r>
        <w:rPr>
          <w:rFonts w:eastAsia="Calibri"/>
          <w:szCs w:val="22"/>
        </w:rPr>
        <w:t xml:space="preserve"> с целью исполнения договора</w:t>
      </w:r>
      <w:r>
        <w:rPr>
          <w:rFonts w:eastAsia="Calibri"/>
          <w:szCs w:val="22"/>
        </w:rPr>
        <w:t xml:space="preserve"> на оказание платных образовательных услуг</w:t>
      </w:r>
      <w:r>
        <w:rPr>
          <w:rFonts w:eastAsia="Calibri"/>
          <w:szCs w:val="22"/>
        </w:rPr>
        <w:t xml:space="preserve">.</w:t>
      </w:r>
      <w:r>
        <w:rPr>
          <w:rFonts w:eastAsia="Calibri"/>
          <w:szCs w:val="22"/>
        </w:rPr>
      </w:r>
    </w:p>
    <w:p>
      <w:pPr>
        <w:ind w:left="360" w:firstLine="0"/>
        <w:jc w:val="left"/>
        <w:spacing w:line="276" w:lineRule="auto"/>
        <w:widowControl/>
        <w:rPr>
          <w:rFonts w:eastAsia="Calibri"/>
          <w:szCs w:val="22"/>
        </w:rPr>
      </w:pPr>
      <w:r/>
      <w:bookmarkStart w:id="0" w:name="_GoBack"/>
      <w:r/>
      <w:bookmarkEnd w:id="0"/>
      <w:r/>
      <w:r>
        <w:rPr>
          <w:rFonts w:eastAsia="Calibri"/>
          <w:szCs w:val="22"/>
        </w:rPr>
      </w:r>
    </w:p>
    <w:p>
      <w:pPr>
        <w:ind w:firstLine="0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</w:r>
      <w:r>
        <w:rPr>
          <w:rFonts w:eastAsia="Calibri"/>
          <w:szCs w:val="22"/>
        </w:rPr>
      </w:r>
    </w:p>
    <w:p>
      <w:pPr>
        <w:ind w:firstLine="0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Я согласен(а), что мои персональные данные</w:t>
      </w:r>
      <w:r>
        <w:rPr>
          <w:rFonts w:eastAsia="Calibri"/>
          <w:szCs w:val="22"/>
        </w:rPr>
        <w:t xml:space="preserve">,</w:t>
      </w:r>
      <w:r>
        <w:rPr>
          <w:rFonts w:eastAsia="Calibri"/>
          <w:szCs w:val="22"/>
        </w:rPr>
        <w:t xml:space="preserve"> в предусмотренных законодательством РФ пределах</w:t>
      </w:r>
      <w:r>
        <w:rPr>
          <w:rFonts w:eastAsia="Calibri"/>
          <w:szCs w:val="22"/>
        </w:rPr>
        <w:t xml:space="preserve">,</w:t>
      </w:r>
      <w:r>
        <w:rPr>
          <w:rFonts w:eastAsia="Calibri"/>
          <w:szCs w:val="22"/>
        </w:rPr>
        <w:t xml:space="preserve"> могут передаваться представителям государственных органов РФ, органов местного самоуправления, военных комиссариатов и др.</w:t>
      </w:r>
      <w:r>
        <w:rPr>
          <w:rFonts w:eastAsia="Calibri"/>
          <w:szCs w:val="22"/>
        </w:rPr>
        <w:t xml:space="preserve">,</w:t>
      </w:r>
      <w:r>
        <w:rPr>
          <w:rFonts w:eastAsia="Calibri"/>
          <w:szCs w:val="22"/>
        </w:rPr>
        <w:t xml:space="preserve"> для решения </w:t>
      </w:r>
      <w:r>
        <w:rPr>
          <w:rFonts w:eastAsia="Calibri"/>
          <w:szCs w:val="22"/>
        </w:rPr>
        <w:t xml:space="preserve">задач, с</w:t>
      </w:r>
      <w:r>
        <w:rPr>
          <w:rFonts w:eastAsia="Calibri"/>
          <w:szCs w:val="22"/>
        </w:rPr>
        <w:t xml:space="preserve">вязанных с обучением в Колледже</w:t>
      </w:r>
      <w:r>
        <w:rPr>
          <w:rFonts w:eastAsia="Calibri"/>
          <w:szCs w:val="22"/>
        </w:rPr>
        <w:t xml:space="preserve">.</w:t>
      </w:r>
      <w:r>
        <w:rPr>
          <w:rFonts w:eastAsia="Calibri"/>
          <w:szCs w:val="22"/>
        </w:rPr>
        <w:t xml:space="preserve"> Ознакомлен с правом на отзыв данного согласия.</w:t>
      </w:r>
      <w:r>
        <w:rPr>
          <w:rFonts w:eastAsia="Calibri"/>
          <w:szCs w:val="22"/>
        </w:rPr>
      </w:r>
    </w:p>
    <w:p>
      <w:pPr>
        <w:ind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</w:r>
      <w:r>
        <w:rPr>
          <w:rFonts w:eastAsia="Calibri"/>
          <w:szCs w:val="22"/>
        </w:rPr>
      </w:r>
    </w:p>
    <w:p>
      <w:pPr>
        <w:ind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Действия с моими персональными данными в процессе их обработки включают в себя: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сбор;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запись;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систематизацию;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накопление;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хранение;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уточнение (обновление, изменение);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извлечение;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использование;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передачу (предоставление, доступ);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блокирование;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удаление;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уничтожение.</w:t>
      </w:r>
      <w:r>
        <w:rPr>
          <w:rFonts w:eastAsia="Calibri"/>
          <w:szCs w:val="22"/>
        </w:rPr>
      </w:r>
    </w:p>
    <w:p>
      <w:pPr>
        <w:ind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Мои персональные данные обрабатываются: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с использованием средств автоматизации или без использования таких средств;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с передачей по сетям связи общего доступа.</w:t>
      </w:r>
      <w:r>
        <w:rPr>
          <w:rFonts w:eastAsia="Calibri"/>
          <w:szCs w:val="22"/>
        </w:rPr>
      </w:r>
    </w:p>
    <w:p>
      <w:pPr>
        <w:ind w:left="360" w:firstLine="0"/>
        <w:jc w:val="left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</w:r>
      <w:r>
        <w:rPr>
          <w:rFonts w:eastAsia="Calibri"/>
          <w:szCs w:val="22"/>
        </w:rPr>
      </w:r>
    </w:p>
    <w:p>
      <w:pPr>
        <w:ind w:firstLine="0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Согласие действует в течение всего периода обучения в </w:t>
      </w:r>
      <w:r>
        <w:rPr>
          <w:rFonts w:eastAsia="Calibri"/>
          <w:szCs w:val="22"/>
        </w:rPr>
        <w:t xml:space="preserve">Колледже</w:t>
      </w:r>
      <w:r>
        <w:rPr>
          <w:rFonts w:eastAsia="Calibri"/>
          <w:szCs w:val="22"/>
        </w:rPr>
        <w:t xml:space="preserve">, а также после прекращения обучения в течение срока хранения личного дела, установленного законодательством РФ.</w:t>
      </w:r>
      <w:r>
        <w:rPr>
          <w:rFonts w:eastAsia="Calibri"/>
          <w:szCs w:val="22"/>
        </w:rPr>
      </w:r>
    </w:p>
    <w:p>
      <w:pPr>
        <w:ind w:firstLine="0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Отзыв моего согласия осуществляется посредством направления Оператору письменного запроса. В случае отзыва моего согласия Оператор вправе продолжить обработку моих персональных данных при наличии следующих оснований: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обработка персональных данных необходима для достижения целей, предусмотренных законом Российской Федерации или, для осуществления и выполнения возложенных законодательством Российской Федерации на Оператора функций, полномочий и обязанностей;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обработка персональных данных необходима для исполнения договора, стороной которого либо выгодоприобре</w:t>
      </w:r>
      <w:r>
        <w:rPr>
          <w:rFonts w:eastAsia="Calibri"/>
          <w:szCs w:val="22"/>
        </w:rPr>
        <w:t xml:space="preserve">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(персональные данные, сделанные общедоступными субъектом персональных данных);</w:t>
      </w:r>
      <w:r>
        <w:rPr>
          <w:rFonts w:eastAsia="Calibri"/>
          <w:szCs w:val="22"/>
        </w:rPr>
      </w:r>
    </w:p>
    <w:p>
      <w:pPr>
        <w:numPr>
          <w:ilvl w:val="0"/>
          <w:numId w:val="1"/>
        </w:numPr>
        <w:ind w:left="0" w:firstLine="0"/>
        <w:spacing w:line="276" w:lineRule="auto"/>
        <w:widowControl/>
        <w:rPr>
          <w:rFonts w:eastAsia="Calibri"/>
          <w:szCs w:val="22"/>
        </w:rPr>
      </w:pPr>
      <w:r>
        <w:rPr>
          <w:rFonts w:eastAsia="Calibri"/>
          <w:szCs w:val="22"/>
        </w:rPr>
        <w:t xml:space="preserve"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>
        <w:rPr>
          <w:rFonts w:eastAsia="Calibri"/>
          <w:szCs w:val="22"/>
        </w:rPr>
      </w:r>
    </w:p>
    <w:p>
      <w:pPr>
        <w:ind w:firstLine="0"/>
        <w:spacing w:after="200"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</w:r>
      <w:r>
        <w:rPr>
          <w:rFonts w:eastAsia="Calibri"/>
          <w:sz w:val="21"/>
          <w:szCs w:val="21"/>
        </w:rPr>
      </w:r>
    </w:p>
    <w:p>
      <w:pPr>
        <w:ind w:firstLine="0"/>
        <w:spacing w:after="200"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</w:r>
      <w:r>
        <w:rPr>
          <w:rFonts w:eastAsia="Calibri"/>
          <w:sz w:val="21"/>
          <w:szCs w:val="21"/>
        </w:rPr>
      </w:r>
    </w:p>
    <w:p>
      <w:pPr>
        <w:ind w:firstLine="0"/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_____________________                                     </w:t>
      </w:r>
      <w:r>
        <w:rPr>
          <w:rFonts w:eastAsia="Calibri"/>
          <w:sz w:val="21"/>
          <w:szCs w:val="21"/>
        </w:rPr>
        <w:t xml:space="preserve">                                                     </w:t>
      </w:r>
      <w:r>
        <w:rPr>
          <w:rFonts w:eastAsia="Calibri"/>
          <w:sz w:val="21"/>
          <w:szCs w:val="21"/>
        </w:rPr>
        <w:t xml:space="preserve">             </w:t>
      </w:r>
      <w:r>
        <w:rPr>
          <w:rFonts w:eastAsia="Calibri"/>
          <w:sz w:val="21"/>
          <w:szCs w:val="21"/>
        </w:rPr>
        <w:t xml:space="preserve">______________________</w:t>
      </w:r>
      <w:r>
        <w:rPr>
          <w:rFonts w:eastAsia="Calibri"/>
          <w:sz w:val="21"/>
          <w:szCs w:val="21"/>
        </w:rPr>
      </w:r>
    </w:p>
    <w:p>
      <w:pPr>
        <w:ind w:firstLine="0"/>
        <w:spacing w:line="276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     </w:t>
      </w:r>
      <w:r>
        <w:rPr>
          <w:rFonts w:eastAsia="Calibri"/>
          <w:sz w:val="21"/>
          <w:szCs w:val="21"/>
        </w:rPr>
        <w:t xml:space="preserve">(дата подписания) </w:t>
      </w:r>
      <w:r>
        <w:rPr>
          <w:rFonts w:eastAsia="Calibri"/>
          <w:sz w:val="21"/>
          <w:szCs w:val="21"/>
        </w:rPr>
        <w:t xml:space="preserve">                                                                                       </w:t>
      </w:r>
      <w:r>
        <w:rPr>
          <w:rFonts w:eastAsia="Calibri"/>
          <w:sz w:val="21"/>
          <w:szCs w:val="21"/>
        </w:rPr>
        <w:t xml:space="preserve">                     </w:t>
      </w:r>
      <w:r>
        <w:rPr>
          <w:rFonts w:eastAsia="Calibri"/>
          <w:sz w:val="21"/>
          <w:szCs w:val="21"/>
        </w:rPr>
        <w:t xml:space="preserve">               </w:t>
      </w:r>
      <w:r>
        <w:rPr>
          <w:rFonts w:eastAsia="Calibri"/>
          <w:sz w:val="21"/>
          <w:szCs w:val="21"/>
        </w:rPr>
        <w:t xml:space="preserve">(подпись)</w:t>
      </w:r>
      <w:r>
        <w:rPr>
          <w:rFonts w:eastAsia="Calibri"/>
          <w:sz w:val="21"/>
          <w:szCs w:val="21"/>
        </w:rPr>
      </w:r>
    </w:p>
    <w:sectPr>
      <w:footnotePr/>
      <w:endnotePr/>
      <w:type w:val="nextPage"/>
      <w:pgSz w:w="11906" w:h="16838" w:orient="portrait"/>
      <w:pgMar w:top="709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ymbol">
    <w:panose1 w:val="05010000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8"/>
    <w:link w:val="65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5"/>
    <w:next w:val="65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5"/>
    <w:next w:val="65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8"/>
    <w:link w:val="17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8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5"/>
    <w:next w:val="65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5"/>
    <w:next w:val="65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5"/>
    <w:next w:val="65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5"/>
    <w:next w:val="65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5"/>
    <w:next w:val="65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5"/>
    <w:next w:val="65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5"/>
    <w:next w:val="65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5"/>
    <w:next w:val="65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5"/>
    <w:next w:val="65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2"/>
    <w:uiPriority w:val="99"/>
  </w:style>
  <w:style w:type="character" w:styleId="45">
    <w:name w:val="Footer Char"/>
    <w:basedOn w:val="658"/>
    <w:link w:val="664"/>
    <w:uiPriority w:val="99"/>
  </w:style>
  <w:style w:type="paragraph" w:styleId="46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4"/>
    <w:uiPriority w:val="99"/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  <w:pPr>
      <w:ind w:firstLine="700"/>
      <w:jc w:val="both"/>
      <w:spacing w:line="300" w:lineRule="auto"/>
      <w:widowControl w:val="off"/>
    </w:pPr>
    <w:rPr>
      <w:sz w:val="22"/>
    </w:rPr>
  </w:style>
  <w:style w:type="paragraph" w:styleId="656">
    <w:name w:val="Heading 1"/>
    <w:basedOn w:val="655"/>
    <w:next w:val="655"/>
    <w:link w:val="66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657">
    <w:name w:val="Heading 4"/>
    <w:basedOn w:val="655"/>
    <w:next w:val="655"/>
    <w:link w:val="66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4 Знак"/>
    <w:basedOn w:val="658"/>
    <w:link w:val="657"/>
    <w:rPr>
      <w:b/>
      <w:bCs/>
      <w:sz w:val="28"/>
      <w:szCs w:val="28"/>
    </w:rPr>
  </w:style>
  <w:style w:type="paragraph" w:styleId="662">
    <w:name w:val="Header"/>
    <w:basedOn w:val="655"/>
    <w:link w:val="663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663" w:customStyle="1">
    <w:name w:val="Верхний колонтитул Знак"/>
    <w:basedOn w:val="658"/>
    <w:link w:val="662"/>
    <w:uiPriority w:val="99"/>
    <w:rPr>
      <w:sz w:val="22"/>
    </w:rPr>
  </w:style>
  <w:style w:type="paragraph" w:styleId="664">
    <w:name w:val="Footer"/>
    <w:basedOn w:val="655"/>
    <w:link w:val="665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665" w:customStyle="1">
    <w:name w:val="Нижний колонтитул Знак"/>
    <w:basedOn w:val="658"/>
    <w:link w:val="664"/>
    <w:uiPriority w:val="99"/>
    <w:rPr>
      <w:sz w:val="22"/>
    </w:rPr>
  </w:style>
  <w:style w:type="table" w:styleId="666">
    <w:name w:val="Table Grid"/>
    <w:basedOn w:val="65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7">
    <w:name w:val="Hyperlink"/>
    <w:basedOn w:val="658"/>
    <w:uiPriority w:val="99"/>
    <w:unhideWhenUsed/>
    <w:rPr>
      <w:color w:val="0000ff" w:themeColor="hyperlink"/>
      <w:u w:val="single"/>
    </w:rPr>
  </w:style>
  <w:style w:type="paragraph" w:styleId="668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669" w:customStyle="1">
    <w:name w:val="Заголовок 1 Знак"/>
    <w:basedOn w:val="658"/>
    <w:link w:val="656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D3EE4-2B6D-4AD2-856B-735DA2AF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Селезнёв</cp:lastModifiedBy>
  <cp:revision>33</cp:revision>
  <dcterms:created xsi:type="dcterms:W3CDTF">2023-01-24T04:25:00Z</dcterms:created>
  <dcterms:modified xsi:type="dcterms:W3CDTF">2024-02-27T11:36:40Z</dcterms:modified>
</cp:coreProperties>
</file>